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7E46" w14:textId="77777777" w:rsidR="00A36B88" w:rsidRPr="001B7968" w:rsidRDefault="00A36B88" w:rsidP="00896269">
      <w:pPr>
        <w:spacing w:after="0"/>
        <w:jc w:val="center"/>
        <w:rPr>
          <w:rFonts w:ascii="Verdana" w:hAnsi="Verdana"/>
          <w:sz w:val="4"/>
        </w:rPr>
      </w:pPr>
    </w:p>
    <w:p w14:paraId="3ED8C96C" w14:textId="225B7EEB" w:rsidR="00D466DB" w:rsidRDefault="00895E1E" w:rsidP="00D466DB">
      <w:pPr>
        <w:spacing w:after="0"/>
        <w:jc w:val="center"/>
        <w:rPr>
          <w:rFonts w:ascii="Arial" w:hAnsi="Arial" w:cs="Arial"/>
          <w:sz w:val="28"/>
          <w:szCs w:val="18"/>
          <w:u w:val="single"/>
        </w:rPr>
      </w:pPr>
      <w:r>
        <w:rPr>
          <w:rFonts w:ascii="Arial" w:hAnsi="Arial" w:cs="Arial"/>
          <w:sz w:val="28"/>
          <w:szCs w:val="18"/>
          <w:u w:val="single"/>
        </w:rPr>
        <w:t>Sujet guidé</w:t>
      </w:r>
      <w:r w:rsidR="00252323" w:rsidRPr="00252323">
        <w:rPr>
          <w:rFonts w:ascii="Arial" w:hAnsi="Arial" w:cs="Arial"/>
          <w:sz w:val="28"/>
          <w:szCs w:val="18"/>
          <w:u w:val="single"/>
        </w:rPr>
        <w:t xml:space="preserve"> : </w:t>
      </w:r>
      <w:r w:rsidR="00820EC2" w:rsidRPr="00252323">
        <w:rPr>
          <w:rFonts w:ascii="Arial" w:hAnsi="Arial" w:cs="Arial"/>
          <w:sz w:val="28"/>
          <w:szCs w:val="18"/>
          <w:u w:val="single"/>
        </w:rPr>
        <w:t xml:space="preserve">REDIGER </w:t>
      </w:r>
      <w:r w:rsidR="000E171F">
        <w:rPr>
          <w:rFonts w:ascii="Arial" w:hAnsi="Arial" w:cs="Arial"/>
          <w:sz w:val="28"/>
          <w:szCs w:val="18"/>
          <w:u w:val="single"/>
        </w:rPr>
        <w:t>UN ÉCRIT ARGUMENTATIF</w:t>
      </w:r>
    </w:p>
    <w:p w14:paraId="3E79D344" w14:textId="73EAAB3A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66" w:right="284"/>
        <w:rPr>
          <w:rFonts w:asciiTheme="majorHAnsi" w:eastAsiaTheme="majorEastAsia" w:hAnsiTheme="majorHAnsi" w:cstheme="majorBidi"/>
          <w:i/>
          <w:color w:val="002060"/>
        </w:rPr>
      </w:pPr>
      <w:r>
        <w:rPr>
          <w:rFonts w:ascii="Arial" w:eastAsia="Times New Roman" w:hAnsi="Arial" w:cs="Arial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4EF26" wp14:editId="502A1733">
                <wp:simplePos x="0" y="0"/>
                <wp:positionH relativeFrom="column">
                  <wp:posOffset>-382795</wp:posOffset>
                </wp:positionH>
                <wp:positionV relativeFrom="paragraph">
                  <wp:posOffset>137795</wp:posOffset>
                </wp:positionV>
                <wp:extent cx="1582310" cy="723569"/>
                <wp:effectExtent l="0" t="0" r="18415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10" cy="723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15746" w14:textId="2D15EA37" w:rsidR="00895E1E" w:rsidRPr="00895E1E" w:rsidRDefault="00895E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5E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sujet propose une argumentation sur une opinion extraite des documents du corpus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14EF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0.15pt;margin-top:10.85pt;width:124.6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" fillcolor="white [3201]" strokeweight=".5pt">
                <v:textbox>
                  <w:txbxContent>
                    <w:p w14:paraId="66615746" w14:textId="2D15EA37" w:rsidR="00895E1E" w:rsidRPr="00895E1E" w:rsidRDefault="00895E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5E1E">
                        <w:rPr>
                          <w:rFonts w:ascii="Arial" w:hAnsi="Arial" w:cs="Arial"/>
                          <w:sz w:val="18"/>
                          <w:szCs w:val="18"/>
                        </w:rPr>
                        <w:t>Le sujet propose une argumentation sur une opinion extraite des documents du corpus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C532" wp14:editId="369E920F">
                <wp:simplePos x="0" y="0"/>
                <wp:positionH relativeFrom="column">
                  <wp:posOffset>1477645</wp:posOffset>
                </wp:positionH>
                <wp:positionV relativeFrom="paragraph">
                  <wp:posOffset>201626</wp:posOffset>
                </wp:positionV>
                <wp:extent cx="4484370" cy="477079"/>
                <wp:effectExtent l="0" t="0" r="11430" b="184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4770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83368" w14:textId="77777777" w:rsidR="00895E1E" w:rsidRPr="00895E1E" w:rsidRDefault="00895E1E" w:rsidP="00895E1E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66" w:right="284"/>
                              <w:rPr>
                                <w:rFonts w:ascii="Arial" w:eastAsia="Times New Roman" w:hAnsi="Arial" w:cs="Arial"/>
                                <w:b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895E1E">
                              <w:rPr>
                                <w:rFonts w:ascii="Arial" w:eastAsiaTheme="majorEastAsia" w:hAnsi="Arial" w:cs="Arial"/>
                                <w:i/>
                                <w:color w:val="002060"/>
                              </w:rPr>
                              <w:t>Selon vous, en quoi la connaissance d’autres cultures permet-elle de se construire et de percevoir le monde autrement ?</w:t>
                            </w:r>
                          </w:p>
                          <w:p w14:paraId="278755C4" w14:textId="77777777" w:rsidR="00895E1E" w:rsidRDefault="00895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BCC532" id="Zone de texte 1" o:spid="_x0000_s1027" type="#_x0000_t202" style="position:absolute;left:0;text-align:left;margin-left:116.35pt;margin-top:15.9pt;width:353.1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" fillcolor="#f7caac [1301]" strokeweight=".5pt">
                <v:textbox>
                  <w:txbxContent>
                    <w:p w14:paraId="57F83368" w14:textId="77777777" w:rsidR="00895E1E" w:rsidRPr="00895E1E" w:rsidRDefault="00895E1E" w:rsidP="00895E1E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66" w:right="284"/>
                        <w:rPr>
                          <w:rFonts w:ascii="Arial" w:eastAsia="Times New Roman" w:hAnsi="Arial" w:cs="Arial"/>
                          <w:b/>
                          <w:szCs w:val="20"/>
                          <w:u w:val="single"/>
                          <w:lang w:eastAsia="fr-FR"/>
                        </w:rPr>
                      </w:pPr>
                      <w:r w:rsidRPr="00895E1E">
                        <w:rPr>
                          <w:rFonts w:ascii="Arial" w:eastAsiaTheme="majorEastAsia" w:hAnsi="Arial" w:cs="Arial"/>
                          <w:i/>
                          <w:color w:val="002060"/>
                        </w:rPr>
                        <w:t>Selon vous, en quoi la connaissance d’autres cultures permet-elle de se construire et de percevoir le monde autrement ?</w:t>
                      </w:r>
                    </w:p>
                    <w:p w14:paraId="278755C4" w14:textId="77777777" w:rsidR="00895E1E" w:rsidRDefault="00895E1E"/>
                  </w:txbxContent>
                </v:textbox>
              </v:shape>
            </w:pict>
          </mc:Fallback>
        </mc:AlternateContent>
      </w:r>
    </w:p>
    <w:p w14:paraId="4D19B9F6" w14:textId="24A918A9" w:rsidR="00895E1E" w:rsidRDefault="00895E1E" w:rsidP="00895E1E">
      <w:pPr>
        <w:spacing w:after="0"/>
        <w:rPr>
          <w:rFonts w:ascii="Arial" w:hAnsi="Arial" w:cs="Arial"/>
          <w:sz w:val="28"/>
          <w:szCs w:val="18"/>
          <w:u w:val="single"/>
        </w:rPr>
      </w:pPr>
      <w:r>
        <w:rPr>
          <w:rFonts w:ascii="Arial" w:hAnsi="Arial" w:cs="Arial"/>
          <w:noProof/>
          <w:sz w:val="2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3DC65" wp14:editId="0B954A48">
                <wp:simplePos x="0" y="0"/>
                <wp:positionH relativeFrom="column">
                  <wp:posOffset>1239106</wp:posOffset>
                </wp:positionH>
                <wp:positionV relativeFrom="paragraph">
                  <wp:posOffset>164134</wp:posOffset>
                </wp:positionV>
                <wp:extent cx="190831" cy="143123"/>
                <wp:effectExtent l="0" t="19050" r="38100" b="47625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B6D5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97.55pt;margin-top:12.9pt;width:15.0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" adj="13500" filled="f" strokecolor="black [3213]" strokeweight="1pt"/>
            </w:pict>
          </mc:Fallback>
        </mc:AlternateContent>
      </w:r>
    </w:p>
    <w:p w14:paraId="62A5F0D0" w14:textId="3F09190A" w:rsidR="000E171F" w:rsidRPr="00230D59" w:rsidRDefault="000E171F" w:rsidP="000E171F">
      <w:pPr>
        <w:spacing w:after="0"/>
        <w:rPr>
          <w:rFonts w:ascii="Arial" w:hAnsi="Arial" w:cs="Arial"/>
          <w:sz w:val="10"/>
          <w:szCs w:val="10"/>
          <w:u w:val="single"/>
        </w:rPr>
      </w:pPr>
    </w:p>
    <w:p w14:paraId="60B5908F" w14:textId="77777777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1276" w:right="1210"/>
        <w:jc w:val="center"/>
        <w:rPr>
          <w:rFonts w:ascii="Arial" w:eastAsia="Times New Roman" w:hAnsi="Arial" w:cs="Arial"/>
          <w:b/>
          <w:sz w:val="28"/>
          <w:szCs w:val="20"/>
          <w:highlight w:val="yellow"/>
          <w:u w:val="single"/>
          <w:lang w:eastAsia="fr-FR"/>
        </w:rPr>
      </w:pPr>
    </w:p>
    <w:p w14:paraId="58AB2678" w14:textId="77777777" w:rsidR="00895E1E" w:rsidRPr="00131CE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1276" w:right="1210"/>
        <w:jc w:val="center"/>
        <w:rPr>
          <w:rFonts w:ascii="Arial" w:eastAsia="Times New Roman" w:hAnsi="Arial" w:cs="Arial"/>
          <w:b/>
          <w:sz w:val="20"/>
          <w:szCs w:val="14"/>
          <w:u w:val="single"/>
          <w:lang w:eastAsia="fr-FR"/>
        </w:rPr>
      </w:pPr>
    </w:p>
    <w:p w14:paraId="5DBC5B38" w14:textId="5F571592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694" w:right="1210"/>
        <w:rPr>
          <w:rFonts w:ascii="Arial" w:eastAsia="Times New Roman" w:hAnsi="Arial" w:cs="Arial"/>
          <w:b/>
          <w:sz w:val="28"/>
          <w:szCs w:val="20"/>
          <w:u w:val="single"/>
          <w:lang w:eastAsia="fr-FR"/>
        </w:rPr>
      </w:pPr>
      <w:r w:rsidRPr="00895E1E">
        <w:rPr>
          <w:rFonts w:ascii="Arial" w:eastAsia="Times New Roman" w:hAnsi="Arial" w:cs="Arial"/>
          <w:b/>
          <w:color w:val="C00000"/>
          <w:sz w:val="28"/>
          <w:szCs w:val="20"/>
          <w:highlight w:val="yellow"/>
          <w:u w:val="single"/>
          <w:lang w:eastAsia="fr-FR"/>
        </w:rPr>
        <w:t>Le plan de la réponse</w:t>
      </w:r>
    </w:p>
    <w:p w14:paraId="77D8C89C" w14:textId="7CD19B1D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1276" w:right="1210"/>
        <w:jc w:val="center"/>
        <w:rPr>
          <w:rFonts w:ascii="Arial" w:eastAsia="Times New Roman" w:hAnsi="Arial" w:cs="Arial"/>
          <w:b/>
          <w:sz w:val="28"/>
          <w:szCs w:val="20"/>
          <w:highlight w:val="yellow"/>
          <w:u w:val="single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89BC1" wp14:editId="15C96177">
                <wp:simplePos x="0" y="0"/>
                <wp:positionH relativeFrom="column">
                  <wp:posOffset>-414876</wp:posOffset>
                </wp:positionH>
                <wp:positionV relativeFrom="paragraph">
                  <wp:posOffset>253724</wp:posOffset>
                </wp:positionV>
                <wp:extent cx="1653871" cy="659958"/>
                <wp:effectExtent l="0" t="0" r="22860" b="260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71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423E5" w14:textId="77777777" w:rsidR="00895E1E" w:rsidRPr="00895E1E" w:rsidRDefault="00895E1E" w:rsidP="00895E1E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426" w:right="220"/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</w:pPr>
                            <w:r w:rsidRPr="00895E1E"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 xml:space="preserve">Phrase d'accroche </w:t>
                            </w:r>
                          </w:p>
                          <w:p w14:paraId="5F21EF5E" w14:textId="77777777" w:rsidR="00895E1E" w:rsidRPr="00895E1E" w:rsidRDefault="00895E1E" w:rsidP="00895E1E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426" w:right="220"/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</w:pPr>
                            <w:r w:rsidRPr="00895E1E"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>Problématique </w:t>
                            </w:r>
                          </w:p>
                          <w:p w14:paraId="33E8C78F" w14:textId="52429BC2" w:rsidR="00895E1E" w:rsidRPr="00895E1E" w:rsidRDefault="00895E1E" w:rsidP="00895E1E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426" w:right="220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6"/>
                                <w:u w:val="single"/>
                                <w:lang w:eastAsia="fr-FR"/>
                              </w:rPr>
                            </w:pPr>
                            <w:r w:rsidRPr="00895E1E"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>Annonce du plan</w:t>
                            </w:r>
                          </w:p>
                          <w:p w14:paraId="512A7AA2" w14:textId="77777777" w:rsidR="00895E1E" w:rsidRDefault="00895E1E" w:rsidP="00895E1E">
                            <w:pPr>
                              <w:ind w:right="2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89BC1" id="Zone de texte 5" o:spid="_x0000_s1028" type="#_x0000_t202" style="position:absolute;left:0;text-align:left;margin-left:-32.65pt;margin-top:20pt;width:130.2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" fillcolor="white [3201]" strokeweight=".5pt">
                <v:textbox>
                  <w:txbxContent>
                    <w:p w14:paraId="664423E5" w14:textId="77777777" w:rsidR="00895E1E" w:rsidRPr="00895E1E" w:rsidRDefault="00895E1E" w:rsidP="00895E1E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426" w:right="220"/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</w:pPr>
                      <w:r w:rsidRPr="00895E1E"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 xml:space="preserve">Phrase d'accroche </w:t>
                      </w:r>
                    </w:p>
                    <w:p w14:paraId="5F21EF5E" w14:textId="77777777" w:rsidR="00895E1E" w:rsidRPr="00895E1E" w:rsidRDefault="00895E1E" w:rsidP="00895E1E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426" w:right="220"/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</w:pPr>
                      <w:r w:rsidRPr="00895E1E"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Problématique </w:t>
                      </w:r>
                    </w:p>
                    <w:p w14:paraId="33E8C78F" w14:textId="52429BC2" w:rsidR="00895E1E" w:rsidRPr="00895E1E" w:rsidRDefault="00895E1E" w:rsidP="00895E1E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426" w:right="220"/>
                        <w:rPr>
                          <w:rFonts w:ascii="Arial" w:eastAsia="Times New Roman" w:hAnsi="Arial" w:cs="Arial"/>
                          <w:b/>
                          <w:sz w:val="18"/>
                          <w:szCs w:val="16"/>
                          <w:u w:val="single"/>
                          <w:lang w:eastAsia="fr-FR"/>
                        </w:rPr>
                      </w:pPr>
                      <w:r w:rsidRPr="00895E1E"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Annonce</w:t>
                      </w:r>
                      <w:r w:rsidRPr="00895E1E"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 xml:space="preserve"> </w:t>
                      </w:r>
                      <w:r w:rsidRPr="00895E1E"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du plan</w:t>
                      </w:r>
                    </w:p>
                    <w:p w14:paraId="512A7AA2" w14:textId="77777777" w:rsidR="00895E1E" w:rsidRDefault="00895E1E" w:rsidP="00895E1E">
                      <w:pPr>
                        <w:ind w:right="220"/>
                      </w:pPr>
                    </w:p>
                  </w:txbxContent>
                </v:textbox>
              </v:shape>
            </w:pict>
          </mc:Fallback>
        </mc:AlternateContent>
      </w:r>
    </w:p>
    <w:p w14:paraId="363523B9" w14:textId="7F3FD335" w:rsidR="00D466DB" w:rsidRPr="00D466DB" w:rsidRDefault="00895E1E" w:rsidP="00593968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rPr>
          <w:rFonts w:ascii="Arial" w:eastAsia="Times New Roman" w:hAnsi="Arial" w:cs="Arial"/>
          <w:b/>
          <w:sz w:val="28"/>
          <w:szCs w:val="20"/>
          <w:u w:val="single"/>
          <w:lang w:eastAsia="fr-FR"/>
        </w:rPr>
      </w:pPr>
      <w:r>
        <w:rPr>
          <w:rFonts w:ascii="Arial" w:hAnsi="Arial" w:cs="Arial"/>
          <w:noProof/>
          <w:sz w:val="2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19B51" wp14:editId="47A489AC">
                <wp:simplePos x="0" y="0"/>
                <wp:positionH relativeFrom="column">
                  <wp:posOffset>1280160</wp:posOffset>
                </wp:positionH>
                <wp:positionV relativeFrom="paragraph">
                  <wp:posOffset>37354</wp:posOffset>
                </wp:positionV>
                <wp:extent cx="190831" cy="143123"/>
                <wp:effectExtent l="0" t="19050" r="38100" b="47625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8F940" id="Flèche : droite 6" o:spid="_x0000_s1026" type="#_x0000_t13" style="position:absolute;margin-left:100.8pt;margin-top:2.95pt;width:15.0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" adj="13500" filled="f" strokecolor="black [3213]" strokeweight="1pt"/>
            </w:pict>
          </mc:Fallback>
        </mc:AlternateContent>
      </w:r>
      <w:r w:rsidR="00D466DB" w:rsidRPr="00820EC2">
        <w:rPr>
          <w:rFonts w:ascii="Arial" w:eastAsia="Times New Roman" w:hAnsi="Arial" w:cs="Arial"/>
          <w:b/>
          <w:sz w:val="28"/>
          <w:szCs w:val="20"/>
          <w:highlight w:val="yellow"/>
          <w:u w:val="single"/>
          <w:lang w:eastAsia="fr-FR"/>
        </w:rPr>
        <w:t>Introduction</w:t>
      </w:r>
    </w:p>
    <w:p w14:paraId="51D27A82" w14:textId="77777777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284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 xml:space="preserve">Expliquez les mots « cultures » et « identité ». </w:t>
      </w:r>
    </w:p>
    <w:p w14:paraId="2BFBD7BA" w14:textId="4E96911D" w:rsidR="000E171F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-142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>Créez une problématique sur la nécessité ou non de connaître d’autres cultures pour construire son identité (= reformulation du sujet)</w:t>
      </w:r>
    </w:p>
    <w:p w14:paraId="0149DEEE" w14:textId="482C7DD1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-142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szCs w:val="20"/>
          <w:lang w:eastAsia="fr-FR"/>
        </w:rPr>
        <w:t xml:space="preserve">Introduisez le plan : « nous montrerons …. </w:t>
      </w:r>
      <w:proofErr w:type="gramStart"/>
      <w:r>
        <w:rPr>
          <w:rFonts w:ascii="Arial" w:eastAsia="Times New Roman" w:hAnsi="Arial" w:cs="Arial"/>
          <w:szCs w:val="20"/>
          <w:lang w:eastAsia="fr-FR"/>
        </w:rPr>
        <w:t>puis</w:t>
      </w:r>
      <w:proofErr w:type="gramEnd"/>
      <w:r>
        <w:rPr>
          <w:rFonts w:ascii="Arial" w:eastAsia="Times New Roman" w:hAnsi="Arial" w:cs="Arial"/>
          <w:szCs w:val="20"/>
          <w:lang w:eastAsia="fr-FR"/>
        </w:rPr>
        <w:t xml:space="preserve"> …. »</w:t>
      </w:r>
    </w:p>
    <w:p w14:paraId="4166092E" w14:textId="77777777" w:rsidR="00895E1E" w:rsidRDefault="00895E1E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284"/>
        <w:rPr>
          <w:rFonts w:ascii="Arial" w:eastAsia="Times New Roman" w:hAnsi="Arial" w:cs="Arial"/>
          <w:b/>
          <w:szCs w:val="20"/>
          <w:u w:val="single"/>
          <w:lang w:eastAsia="fr-FR"/>
        </w:rPr>
      </w:pPr>
    </w:p>
    <w:p w14:paraId="1EF3D03F" w14:textId="77777777" w:rsidR="00252323" w:rsidRPr="00AD750B" w:rsidRDefault="00252323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jc w:val="center"/>
        <w:rPr>
          <w:rFonts w:ascii="Arial" w:eastAsia="Times New Roman" w:hAnsi="Arial" w:cs="Arial"/>
          <w:szCs w:val="20"/>
          <w:shd w:val="clear" w:color="auto" w:fill="C9C9C9" w:themeFill="accent3" w:themeFillTint="99"/>
          <w:lang w:eastAsia="fr-FR"/>
        </w:rPr>
      </w:pPr>
      <w:r w:rsidRPr="00AD750B">
        <w:rPr>
          <w:rFonts w:ascii="Arial" w:eastAsia="Times New Roman" w:hAnsi="Arial" w:cs="Arial"/>
          <w:szCs w:val="20"/>
          <w:shd w:val="clear" w:color="auto" w:fill="C9C9C9" w:themeFill="accent3" w:themeFillTint="99"/>
          <w:lang w:eastAsia="fr-FR"/>
        </w:rPr>
        <w:t>SAUTER UNE LIGNE</w:t>
      </w:r>
    </w:p>
    <w:p w14:paraId="4FD8A6B2" w14:textId="369D095A" w:rsidR="00D466DB" w:rsidRDefault="00D466DB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rPr>
          <w:rFonts w:ascii="Arial" w:eastAsia="Times New Roman" w:hAnsi="Arial" w:cs="Arial"/>
          <w:b/>
          <w:szCs w:val="20"/>
          <w:u w:val="single"/>
          <w:lang w:eastAsia="fr-FR"/>
        </w:rPr>
      </w:pPr>
    </w:p>
    <w:p w14:paraId="457FEC55" w14:textId="417C8D26" w:rsidR="00D466DB" w:rsidRPr="00D466DB" w:rsidRDefault="003D49DF" w:rsidP="00593968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rPr>
          <w:rFonts w:ascii="Arial" w:eastAsia="Times New Roman" w:hAnsi="Arial" w:cs="Arial"/>
          <w:b/>
          <w:sz w:val="28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0355" wp14:editId="60209F7C">
                <wp:simplePos x="0" y="0"/>
                <wp:positionH relativeFrom="column">
                  <wp:posOffset>-454467</wp:posOffset>
                </wp:positionH>
                <wp:positionV relativeFrom="paragraph">
                  <wp:posOffset>260682</wp:posOffset>
                </wp:positionV>
                <wp:extent cx="1606163" cy="954156"/>
                <wp:effectExtent l="0" t="0" r="13335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24F9F" w14:textId="77777777" w:rsidR="003D49DF" w:rsidRDefault="00895E1E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fr-FR"/>
                              </w:rPr>
                              <w:t>Phrase d’accroche du paragraphe </w:t>
                            </w:r>
                          </w:p>
                          <w:p w14:paraId="2E1FDFF9" w14:textId="77777777" w:rsidR="003D49DF" w:rsidRDefault="00895E1E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 xml:space="preserve">a. Exposition de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l'argument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 xml:space="preserve"> (thèse)</w:t>
                            </w:r>
                          </w:p>
                          <w:p w14:paraId="1EADDB60" w14:textId="09787109" w:rsidR="00895E1E" w:rsidRPr="00895E1E" w:rsidRDefault="00895E1E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szCs w:val="20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lang w:eastAsia="fr-FR"/>
                              </w:rPr>
                              <w:t xml:space="preserve">b.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Explication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lang w:eastAsia="fr-FR"/>
                              </w:rPr>
                              <w:t xml:space="preserve"> de l'argument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B050"/>
                                <w:sz w:val="16"/>
                                <w:szCs w:val="16"/>
                                <w:lang w:eastAsia="fr-FR"/>
                              </w:rPr>
                              <w:t xml:space="preserve">c.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B05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CE0355" id="Zone de texte 7" o:spid="_x0000_s1029" type="#_x0000_t202" style="position:absolute;left:0;text-align:left;margin-left:-35.8pt;margin-top:20.55pt;width:126.45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" fillcolor="white [3201]" strokeweight=".5pt">
                <v:textbox>
                  <w:txbxContent>
                    <w:p w14:paraId="26E24F9F" w14:textId="77777777" w:rsidR="003D49DF" w:rsidRDefault="00895E1E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8"/>
                          <w:szCs w:val="18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8"/>
                          <w:szCs w:val="18"/>
                          <w:lang w:eastAsia="fr-FR"/>
                        </w:rPr>
                        <w:t>Phrase d’accroche du paragraphe </w:t>
                      </w:r>
                    </w:p>
                    <w:p w14:paraId="2E1FDFF9" w14:textId="77777777" w:rsidR="003D49DF" w:rsidRDefault="00895E1E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  <w:t xml:space="preserve">a. Exposition de </w:t>
                      </w: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u w:val="single"/>
                          <w:lang w:eastAsia="fr-FR"/>
                        </w:rPr>
                        <w:t>l'argument</w:t>
                      </w: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  <w:t xml:space="preserve"> (thèse)</w:t>
                      </w:r>
                    </w:p>
                    <w:p w14:paraId="1EADDB60" w14:textId="09787109" w:rsidR="00895E1E" w:rsidRPr="00895E1E" w:rsidRDefault="00895E1E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szCs w:val="20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lang w:eastAsia="fr-FR"/>
                        </w:rPr>
                        <w:t xml:space="preserve">b. </w:t>
                      </w: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u w:val="single"/>
                          <w:lang w:eastAsia="fr-FR"/>
                        </w:rPr>
                        <w:t>Explication</w:t>
                      </w: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lang w:eastAsia="fr-FR"/>
                        </w:rPr>
                        <w:t xml:space="preserve"> de l'argument </w:t>
                      </w:r>
                      <w:r w:rsidRPr="003D49DF">
                        <w:rPr>
                          <w:rFonts w:ascii="Arial" w:eastAsia="Times New Roman" w:hAnsi="Arial" w:cs="Arial"/>
                          <w:color w:val="00B050"/>
                          <w:sz w:val="16"/>
                          <w:szCs w:val="16"/>
                          <w:lang w:eastAsia="fr-FR"/>
                        </w:rPr>
                        <w:t xml:space="preserve">c. </w:t>
                      </w:r>
                      <w:r w:rsidRPr="003D49DF">
                        <w:rPr>
                          <w:rFonts w:ascii="Arial" w:eastAsia="Times New Roman" w:hAnsi="Arial" w:cs="Arial"/>
                          <w:color w:val="00B050"/>
                          <w:sz w:val="16"/>
                          <w:szCs w:val="16"/>
                          <w:u w:val="single"/>
                          <w:lang w:eastAsia="fr-FR"/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 w:rsidR="00D466DB" w:rsidRPr="00820EC2">
        <w:rPr>
          <w:rFonts w:ascii="Arial" w:eastAsia="Times New Roman" w:hAnsi="Arial" w:cs="Arial"/>
          <w:b/>
          <w:sz w:val="28"/>
          <w:szCs w:val="20"/>
          <w:highlight w:val="yellow"/>
          <w:u w:val="single"/>
          <w:lang w:eastAsia="fr-FR"/>
        </w:rPr>
        <w:t>Développement</w:t>
      </w:r>
    </w:p>
    <w:p w14:paraId="41E078FA" w14:textId="6FFC274F" w:rsidR="003D49DF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C00000"/>
          <w:szCs w:val="20"/>
          <w:lang w:eastAsia="fr-FR"/>
        </w:rPr>
      </w:pPr>
      <w:r>
        <w:rPr>
          <w:rFonts w:ascii="Arial" w:hAnsi="Arial" w:cs="Arial"/>
          <w:noProof/>
          <w:sz w:val="2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45CE2" wp14:editId="1619434B">
                <wp:simplePos x="0" y="0"/>
                <wp:positionH relativeFrom="column">
                  <wp:posOffset>1263954</wp:posOffset>
                </wp:positionH>
                <wp:positionV relativeFrom="paragraph">
                  <wp:posOffset>19685</wp:posOffset>
                </wp:positionV>
                <wp:extent cx="190831" cy="143123"/>
                <wp:effectExtent l="0" t="19050" r="38100" b="47625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6C194" id="Flèche : droite 8" o:spid="_x0000_s1026" type="#_x0000_t13" style="position:absolute;margin-left:99.5pt;margin-top:1.55pt;width:15.0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" adj="13500" filled="f" strokecolor="black [3213]" strokeweight="1pt"/>
            </w:pict>
          </mc:Fallback>
        </mc:AlternateContent>
      </w:r>
      <w:r w:rsidRPr="00D466DB">
        <w:rPr>
          <w:rFonts w:ascii="Arial" w:eastAsia="Times New Roman" w:hAnsi="Arial" w:cs="Arial"/>
          <w:b/>
          <w:szCs w:val="20"/>
          <w:u w:val="single"/>
          <w:lang w:eastAsia="fr-FR"/>
        </w:rPr>
        <w:t>1er paragraphe argumentatif</w:t>
      </w:r>
    </w:p>
    <w:p w14:paraId="47C75742" w14:textId="779FA095" w:rsidR="00252323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C00000"/>
          <w:szCs w:val="20"/>
          <w:lang w:eastAsia="fr-FR"/>
        </w:rPr>
      </w:pPr>
      <w:r w:rsidRPr="003D49DF">
        <w:rPr>
          <w:rFonts w:ascii="Arial" w:eastAsia="Times New Roman" w:hAnsi="Arial" w:cs="Arial"/>
          <w:color w:val="C00000"/>
          <w:szCs w:val="20"/>
          <w:lang w:eastAsia="fr-FR"/>
        </w:rPr>
        <w:t xml:space="preserve">I) D’abord </w:t>
      </w:r>
      <w:r>
        <w:rPr>
          <w:rFonts w:ascii="Arial" w:eastAsia="Times New Roman" w:hAnsi="Arial" w:cs="Arial"/>
          <w:color w:val="C00000"/>
          <w:szCs w:val="20"/>
          <w:lang w:eastAsia="fr-FR"/>
        </w:rPr>
        <w:t xml:space="preserve">connaître d’autres culture </w:t>
      </w:r>
      <w:r w:rsidRPr="003D49DF">
        <w:rPr>
          <w:rFonts w:ascii="Arial" w:eastAsia="Times New Roman" w:hAnsi="Arial" w:cs="Arial"/>
          <w:color w:val="C00000"/>
          <w:szCs w:val="20"/>
          <w:lang w:eastAsia="fr-FR"/>
        </w:rPr>
        <w:t xml:space="preserve">&gt; communication avec les autres  </w:t>
      </w:r>
    </w:p>
    <w:p w14:paraId="6D453E76" w14:textId="07EF4FE1" w:rsidR="003D49DF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002060"/>
          <w:szCs w:val="20"/>
          <w:lang w:eastAsia="fr-FR"/>
        </w:rPr>
      </w:pPr>
      <w:r w:rsidRPr="003D49DF">
        <w:rPr>
          <w:rFonts w:ascii="Arial" w:eastAsia="Times New Roman" w:hAnsi="Arial" w:cs="Arial"/>
          <w:color w:val="002060"/>
          <w:szCs w:val="20"/>
          <w:lang w:eastAsia="fr-FR"/>
        </w:rPr>
        <w:t>Il est vrai que &gt; communication avec les autres &gt; enrichissement</w:t>
      </w:r>
    </w:p>
    <w:p w14:paraId="02D82C88" w14:textId="14B08CFE" w:rsidR="003D49DF" w:rsidRPr="003D49DF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0070C0"/>
          <w:szCs w:val="20"/>
          <w:lang w:eastAsia="fr-FR"/>
        </w:rPr>
      </w:pPr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 xml:space="preserve">En effet &gt; au contact des autres &gt; voyages &gt; apprendre à réfléchir sur </w:t>
      </w:r>
      <w:proofErr w:type="gramStart"/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>soi</w:t>
      </w:r>
      <w:proofErr w:type="gramEnd"/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>, sa culture, ses habitudes, sa vie.</w:t>
      </w:r>
    </w:p>
    <w:p w14:paraId="57D06891" w14:textId="77777777" w:rsidR="00593968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00B050"/>
          <w:szCs w:val="20"/>
          <w:lang w:eastAsia="fr-FR"/>
        </w:rPr>
      </w:pPr>
      <w:r w:rsidRPr="003D49DF">
        <w:rPr>
          <w:rFonts w:ascii="Arial" w:eastAsia="Times New Roman" w:hAnsi="Arial" w:cs="Arial"/>
          <w:color w:val="00B050"/>
          <w:szCs w:val="20"/>
          <w:lang w:eastAsia="fr-FR"/>
        </w:rPr>
        <w:t xml:space="preserve">Par exemple &gt; texte d’Alice </w:t>
      </w:r>
      <w:proofErr w:type="spellStart"/>
      <w:r w:rsidRPr="003D49DF">
        <w:rPr>
          <w:rFonts w:ascii="Arial" w:eastAsia="Times New Roman" w:hAnsi="Arial" w:cs="Arial"/>
          <w:color w:val="00B050"/>
          <w:szCs w:val="20"/>
          <w:lang w:eastAsia="fr-FR"/>
        </w:rPr>
        <w:t>Ferney</w:t>
      </w:r>
      <w:proofErr w:type="spellEnd"/>
      <w:r w:rsidRPr="003D49DF">
        <w:rPr>
          <w:rFonts w:ascii="Arial" w:eastAsia="Times New Roman" w:hAnsi="Arial" w:cs="Arial"/>
          <w:color w:val="00B050"/>
          <w:szCs w:val="20"/>
          <w:lang w:eastAsia="fr-FR"/>
        </w:rPr>
        <w:t xml:space="preserve"> </w:t>
      </w:r>
    </w:p>
    <w:p w14:paraId="541DB7A7" w14:textId="0A4E2826" w:rsidR="003D49DF" w:rsidRPr="003D49DF" w:rsidRDefault="00593968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00B050"/>
          <w:szCs w:val="20"/>
          <w:lang w:eastAsia="fr-FR"/>
        </w:rPr>
      </w:pPr>
      <w:r>
        <w:rPr>
          <w:rFonts w:ascii="Arial" w:eastAsia="Times New Roman" w:hAnsi="Arial" w:cs="Arial"/>
          <w:color w:val="00B050"/>
          <w:szCs w:val="20"/>
          <w:lang w:eastAsia="fr-FR"/>
        </w:rPr>
        <w:t xml:space="preserve">+ exemple : </w:t>
      </w:r>
      <w:r w:rsidR="003D49DF" w:rsidRPr="003D49DF">
        <w:rPr>
          <w:rFonts w:ascii="Arial" w:eastAsia="Times New Roman" w:hAnsi="Arial" w:cs="Arial"/>
          <w:color w:val="00B050"/>
          <w:szCs w:val="20"/>
          <w:lang w:eastAsia="fr-FR"/>
        </w:rPr>
        <w:t xml:space="preserve">extrait du groupement de texte sur le Japon vu en classe </w:t>
      </w:r>
    </w:p>
    <w:p w14:paraId="4A1AD95D" w14:textId="3CDAD889" w:rsidR="003D49DF" w:rsidRPr="00D466DB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right="1210"/>
        <w:rPr>
          <w:rFonts w:ascii="Arial" w:eastAsia="Times New Roman" w:hAnsi="Arial" w:cs="Arial"/>
          <w:szCs w:val="20"/>
          <w:lang w:eastAsia="fr-FR"/>
        </w:rPr>
      </w:pPr>
    </w:p>
    <w:p w14:paraId="00D242F6" w14:textId="6FC0D98B" w:rsidR="00252323" w:rsidRPr="00AD750B" w:rsidRDefault="003D49DF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jc w:val="center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B588A" wp14:editId="7E922BEA">
                <wp:simplePos x="0" y="0"/>
                <wp:positionH relativeFrom="column">
                  <wp:posOffset>-437322</wp:posOffset>
                </wp:positionH>
                <wp:positionV relativeFrom="paragraph">
                  <wp:posOffset>264077</wp:posOffset>
                </wp:positionV>
                <wp:extent cx="1606163" cy="954156"/>
                <wp:effectExtent l="0" t="0" r="13335" b="17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89EE0" w14:textId="77777777" w:rsidR="003D49DF" w:rsidRDefault="003D49DF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fr-FR"/>
                              </w:rPr>
                              <w:t>Phrase d’accroche du paragraphe </w:t>
                            </w:r>
                          </w:p>
                          <w:p w14:paraId="4423B45E" w14:textId="77777777" w:rsidR="003D49DF" w:rsidRDefault="003D49DF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 xml:space="preserve">a. Exposition de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l'argument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2060"/>
                                <w:sz w:val="16"/>
                                <w:szCs w:val="16"/>
                                <w:lang w:eastAsia="fr-FR"/>
                              </w:rPr>
                              <w:t xml:space="preserve"> (thèse)</w:t>
                            </w:r>
                          </w:p>
                          <w:p w14:paraId="28CB4E72" w14:textId="77777777" w:rsidR="003D49DF" w:rsidRPr="00895E1E" w:rsidRDefault="003D49DF" w:rsidP="003D49DF">
                            <w:pPr>
                              <w:widowControl w:val="0"/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77"/>
                              <w:rPr>
                                <w:rFonts w:ascii="Arial" w:eastAsia="Times New Roman" w:hAnsi="Arial" w:cs="Arial"/>
                                <w:szCs w:val="20"/>
                                <w:lang w:eastAsia="fr-FR"/>
                              </w:rPr>
                            </w:pP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lang w:eastAsia="fr-FR"/>
                              </w:rPr>
                              <w:t xml:space="preserve">b.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Explication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70C0"/>
                                <w:sz w:val="16"/>
                                <w:szCs w:val="16"/>
                                <w:lang w:eastAsia="fr-FR"/>
                              </w:rPr>
                              <w:t xml:space="preserve"> de l'argument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B050"/>
                                <w:sz w:val="16"/>
                                <w:szCs w:val="16"/>
                                <w:lang w:eastAsia="fr-FR"/>
                              </w:rPr>
                              <w:t xml:space="preserve">c. </w:t>
                            </w:r>
                            <w:r w:rsidRPr="003D49DF">
                              <w:rPr>
                                <w:rFonts w:ascii="Arial" w:eastAsia="Times New Roman" w:hAnsi="Arial" w:cs="Arial"/>
                                <w:color w:val="00B05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3B588A" id="Zone de texte 9" o:spid="_x0000_s1030" type="#_x0000_t202" style="position:absolute;left:0;text-align:left;margin-left:-34.45pt;margin-top:20.8pt;width:126.45pt;height: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" fillcolor="white [3201]" strokeweight=".5pt">
                <v:textbox>
                  <w:txbxContent>
                    <w:p w14:paraId="31E89EE0" w14:textId="77777777" w:rsidR="003D49DF" w:rsidRDefault="003D49DF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8"/>
                          <w:szCs w:val="18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b/>
                          <w:bCs/>
                          <w:color w:val="C00000"/>
                          <w:sz w:val="18"/>
                          <w:szCs w:val="18"/>
                          <w:lang w:eastAsia="fr-FR"/>
                        </w:rPr>
                        <w:t>Phrase d’accroche du paragraphe </w:t>
                      </w:r>
                    </w:p>
                    <w:p w14:paraId="4423B45E" w14:textId="77777777" w:rsidR="003D49DF" w:rsidRDefault="003D49DF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  <w:t xml:space="preserve">a. Exposition de </w:t>
                      </w: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u w:val="single"/>
                          <w:lang w:eastAsia="fr-FR"/>
                        </w:rPr>
                        <w:t>l'argument</w:t>
                      </w:r>
                      <w:r w:rsidRPr="003D49DF">
                        <w:rPr>
                          <w:rFonts w:ascii="Arial" w:eastAsia="Times New Roman" w:hAnsi="Arial" w:cs="Arial"/>
                          <w:color w:val="002060"/>
                          <w:sz w:val="16"/>
                          <w:szCs w:val="16"/>
                          <w:lang w:eastAsia="fr-FR"/>
                        </w:rPr>
                        <w:t xml:space="preserve"> (thèse)</w:t>
                      </w:r>
                    </w:p>
                    <w:p w14:paraId="28CB4E72" w14:textId="77777777" w:rsidR="003D49DF" w:rsidRPr="00895E1E" w:rsidRDefault="003D49DF" w:rsidP="003D49DF">
                      <w:pPr>
                        <w:widowControl w:val="0"/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177"/>
                        <w:rPr>
                          <w:rFonts w:ascii="Arial" w:eastAsia="Times New Roman" w:hAnsi="Arial" w:cs="Arial"/>
                          <w:szCs w:val="20"/>
                          <w:lang w:eastAsia="fr-FR"/>
                        </w:rPr>
                      </w:pP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lang w:eastAsia="fr-FR"/>
                        </w:rPr>
                        <w:t xml:space="preserve">b. </w:t>
                      </w: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u w:val="single"/>
                          <w:lang w:eastAsia="fr-FR"/>
                        </w:rPr>
                        <w:t>Explication</w:t>
                      </w:r>
                      <w:r w:rsidRPr="003D49DF">
                        <w:rPr>
                          <w:rFonts w:ascii="Arial" w:eastAsia="Times New Roman" w:hAnsi="Arial" w:cs="Arial"/>
                          <w:color w:val="0070C0"/>
                          <w:sz w:val="16"/>
                          <w:szCs w:val="16"/>
                          <w:lang w:eastAsia="fr-FR"/>
                        </w:rPr>
                        <w:t xml:space="preserve"> de l'argument </w:t>
                      </w:r>
                      <w:r w:rsidRPr="003D49DF">
                        <w:rPr>
                          <w:rFonts w:ascii="Arial" w:eastAsia="Times New Roman" w:hAnsi="Arial" w:cs="Arial"/>
                          <w:color w:val="00B050"/>
                          <w:sz w:val="16"/>
                          <w:szCs w:val="16"/>
                          <w:lang w:eastAsia="fr-FR"/>
                        </w:rPr>
                        <w:t xml:space="preserve">c. </w:t>
                      </w:r>
                      <w:r w:rsidRPr="003D49DF">
                        <w:rPr>
                          <w:rFonts w:ascii="Arial" w:eastAsia="Times New Roman" w:hAnsi="Arial" w:cs="Arial"/>
                          <w:color w:val="00B050"/>
                          <w:sz w:val="16"/>
                          <w:szCs w:val="16"/>
                          <w:u w:val="single"/>
                          <w:lang w:eastAsia="fr-FR"/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 w:rsidR="00252323" w:rsidRPr="00AD750B">
        <w:rPr>
          <w:rFonts w:ascii="Arial" w:eastAsia="Times New Roman" w:hAnsi="Arial" w:cs="Arial"/>
          <w:szCs w:val="20"/>
          <w:shd w:val="clear" w:color="auto" w:fill="C9C9C9" w:themeFill="accent3" w:themeFillTint="99"/>
          <w:lang w:eastAsia="fr-FR"/>
        </w:rPr>
        <w:t>SAUTER UNE LIGNE</w:t>
      </w:r>
    </w:p>
    <w:p w14:paraId="78ECFBF8" w14:textId="77777777" w:rsidR="003D49DF" w:rsidRDefault="003D49DF" w:rsidP="003D49DF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 w:right="1210"/>
        <w:rPr>
          <w:rFonts w:ascii="Arial" w:eastAsia="Times New Roman" w:hAnsi="Arial" w:cs="Arial"/>
          <w:b/>
          <w:szCs w:val="20"/>
          <w:u w:val="single"/>
          <w:lang w:eastAsia="fr-FR"/>
        </w:rPr>
      </w:pPr>
      <w:r>
        <w:rPr>
          <w:rFonts w:ascii="Arial" w:hAnsi="Arial" w:cs="Arial"/>
          <w:noProof/>
          <w:sz w:val="2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A1BEF" wp14:editId="00DD985C">
                <wp:simplePos x="0" y="0"/>
                <wp:positionH relativeFrom="column">
                  <wp:posOffset>1224170</wp:posOffset>
                </wp:positionH>
                <wp:positionV relativeFrom="paragraph">
                  <wp:posOffset>80590</wp:posOffset>
                </wp:positionV>
                <wp:extent cx="190831" cy="143123"/>
                <wp:effectExtent l="0" t="19050" r="38100" b="47625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3CB537" id="Flèche : droite 10" o:spid="_x0000_s1026" type="#_x0000_t13" style="position:absolute;margin-left:96.4pt;margin-top:6.35pt;width:15.0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" adj="13500" filled="f" strokecolor="black [3213]" strokeweight="1pt"/>
            </w:pict>
          </mc:Fallback>
        </mc:AlternateContent>
      </w:r>
      <w:r w:rsidRPr="00D466DB">
        <w:rPr>
          <w:rFonts w:ascii="Arial" w:eastAsia="Times New Roman" w:hAnsi="Arial" w:cs="Arial"/>
          <w:b/>
          <w:szCs w:val="20"/>
          <w:u w:val="single"/>
          <w:lang w:eastAsia="fr-FR"/>
        </w:rPr>
        <w:t>2ème paragraphe argumentatif</w:t>
      </w:r>
    </w:p>
    <w:p w14:paraId="762115B9" w14:textId="24A62767" w:rsidR="00E648B1" w:rsidRPr="003D49DF" w:rsidRDefault="003D49DF" w:rsidP="003D49DF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hAnsi="Arial" w:cs="Arial"/>
          <w:color w:val="FF0000"/>
        </w:rPr>
      </w:pPr>
      <w:r w:rsidRPr="003D49DF">
        <w:rPr>
          <w:rFonts w:ascii="Arial" w:hAnsi="Arial" w:cs="Arial"/>
          <w:color w:val="FF0000"/>
        </w:rPr>
        <w:t>II) Ensuite, &gt; découverte des autres &gt; évolution de son identité</w:t>
      </w:r>
    </w:p>
    <w:p w14:paraId="6EA3A01A" w14:textId="483B4AE8" w:rsidR="003D49DF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 w:right="-567"/>
        <w:rPr>
          <w:rFonts w:ascii="Arial" w:eastAsia="Times New Roman" w:hAnsi="Arial" w:cs="Arial"/>
          <w:color w:val="002060"/>
          <w:szCs w:val="20"/>
          <w:lang w:eastAsia="fr-FR"/>
        </w:rPr>
      </w:pPr>
      <w:r>
        <w:rPr>
          <w:rFonts w:ascii="Arial" w:eastAsia="Times New Roman" w:hAnsi="Arial" w:cs="Arial"/>
          <w:color w:val="002060"/>
          <w:szCs w:val="20"/>
          <w:lang w:eastAsia="fr-FR"/>
        </w:rPr>
        <w:t>On constate</w:t>
      </w:r>
      <w:r w:rsidRPr="003D49DF">
        <w:rPr>
          <w:rFonts w:ascii="Arial" w:eastAsia="Times New Roman" w:hAnsi="Arial" w:cs="Arial"/>
          <w:color w:val="002060"/>
          <w:szCs w:val="20"/>
          <w:lang w:eastAsia="fr-FR"/>
        </w:rPr>
        <w:t xml:space="preserve"> que &gt; communication avec les autres &gt; </w:t>
      </w:r>
      <w:r>
        <w:rPr>
          <w:rFonts w:ascii="Arial" w:eastAsia="Times New Roman" w:hAnsi="Arial" w:cs="Arial"/>
          <w:color w:val="002060"/>
          <w:szCs w:val="20"/>
          <w:lang w:eastAsia="fr-FR"/>
        </w:rPr>
        <w:t>partage d’expériences</w:t>
      </w:r>
    </w:p>
    <w:p w14:paraId="05A14293" w14:textId="1D14C9C6" w:rsidR="003D49DF" w:rsidRPr="003D49DF" w:rsidRDefault="003D49DF" w:rsidP="003D49DF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eastAsia="Times New Roman" w:hAnsi="Arial" w:cs="Arial"/>
          <w:color w:val="0070C0"/>
          <w:szCs w:val="20"/>
          <w:lang w:eastAsia="fr-FR"/>
        </w:rPr>
      </w:pPr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 xml:space="preserve">En effet &gt; </w:t>
      </w:r>
      <w:r>
        <w:rPr>
          <w:rFonts w:ascii="Arial" w:eastAsia="Times New Roman" w:hAnsi="Arial" w:cs="Arial"/>
          <w:color w:val="0070C0"/>
          <w:szCs w:val="20"/>
          <w:lang w:eastAsia="fr-FR"/>
        </w:rPr>
        <w:t>chaque jour des rencontres et des expériences : personnes, écoles, quotidien, travail, films, lecture</w:t>
      </w:r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>.</w:t>
      </w:r>
    </w:p>
    <w:p w14:paraId="66605040" w14:textId="665FE7D8" w:rsidR="003D49DF" w:rsidRDefault="003D49DF" w:rsidP="00895E1E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hAnsi="Arial" w:cs="Arial"/>
          <w:color w:val="00B050"/>
        </w:rPr>
      </w:pPr>
      <w:r w:rsidRPr="003D49DF">
        <w:rPr>
          <w:rFonts w:ascii="Arial" w:eastAsia="Times New Roman" w:hAnsi="Arial" w:cs="Arial"/>
          <w:color w:val="00B050"/>
          <w:szCs w:val="20"/>
          <w:lang w:eastAsia="fr-FR"/>
        </w:rPr>
        <w:t>Par exemple &gt;</w:t>
      </w:r>
      <w:r>
        <w:rPr>
          <w:rFonts w:ascii="Arial" w:eastAsia="Times New Roman" w:hAnsi="Arial" w:cs="Arial"/>
          <w:color w:val="00B050"/>
          <w:szCs w:val="20"/>
          <w:lang w:eastAsia="fr-FR"/>
        </w:rPr>
        <w:t xml:space="preserve"> le livre Cannibales étudié en classe : la découverte des cultures Kanak, la vie parisienne des années 1930, la révolution dans les espaces d’outre-mer. </w:t>
      </w:r>
    </w:p>
    <w:p w14:paraId="796BDECF" w14:textId="3A4FAAF4" w:rsidR="003D49DF" w:rsidRPr="00131CEE" w:rsidRDefault="003D49DF" w:rsidP="00895E1E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hAnsi="Arial" w:cs="Arial"/>
          <w:color w:val="00B050"/>
          <w:sz w:val="10"/>
          <w:szCs w:val="10"/>
        </w:rPr>
      </w:pPr>
    </w:p>
    <w:p w14:paraId="1D5E20F1" w14:textId="0E990CEC" w:rsidR="003D49DF" w:rsidRPr="003D49DF" w:rsidRDefault="003D49DF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eastAsia="Times New Roman" w:hAnsi="Arial" w:cs="Arial"/>
          <w:b/>
          <w:szCs w:val="20"/>
          <w:u w:val="single"/>
          <w:lang w:eastAsia="fr-FR"/>
        </w:rPr>
      </w:pPr>
      <w:r w:rsidRPr="003D49DF">
        <w:rPr>
          <w:rFonts w:ascii="Arial" w:eastAsia="Times New Roman" w:hAnsi="Arial" w:cs="Arial"/>
          <w:b/>
          <w:szCs w:val="20"/>
          <w:u w:val="single"/>
          <w:lang w:eastAsia="fr-FR"/>
        </w:rPr>
        <w:t>(Autre idée de paragraphe argumentatif)</w:t>
      </w:r>
    </w:p>
    <w:p w14:paraId="2C05954A" w14:textId="09A74CF1" w:rsidR="003D49DF" w:rsidRPr="003D49DF" w:rsidRDefault="003D49DF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hAnsi="Arial" w:cs="Arial"/>
          <w:color w:val="FF0000"/>
        </w:rPr>
      </w:pPr>
      <w:r w:rsidRPr="003D49DF">
        <w:rPr>
          <w:rFonts w:ascii="Arial" w:hAnsi="Arial" w:cs="Arial"/>
          <w:color w:val="FF0000"/>
        </w:rPr>
        <w:t>II) De plus &gt; connaissance de l’autre &gt; tolérance et respect</w:t>
      </w:r>
    </w:p>
    <w:p w14:paraId="563A8D4A" w14:textId="5555543F" w:rsidR="003D49DF" w:rsidRPr="00593968" w:rsidRDefault="00593968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eastAsia="Times New Roman" w:hAnsi="Arial" w:cs="Arial"/>
          <w:color w:val="002060"/>
          <w:szCs w:val="20"/>
          <w:lang w:eastAsia="fr-FR"/>
        </w:rPr>
      </w:pPr>
      <w:r w:rsidRPr="00593968">
        <w:rPr>
          <w:rFonts w:ascii="Arial" w:eastAsia="Times New Roman" w:hAnsi="Arial" w:cs="Arial"/>
          <w:color w:val="002060"/>
          <w:szCs w:val="20"/>
          <w:lang w:eastAsia="fr-FR"/>
        </w:rPr>
        <w:t>Ainsi, la communication &gt; une solution à l’incompréhension, aux quiproquos, aux violences</w:t>
      </w:r>
    </w:p>
    <w:p w14:paraId="23979858" w14:textId="45DE63FC" w:rsidR="003D49DF" w:rsidRDefault="00593968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hAnsi="Arial" w:cs="Arial"/>
          <w:color w:val="00B050"/>
        </w:rPr>
      </w:pPr>
      <w:r w:rsidRPr="003D49DF">
        <w:rPr>
          <w:rFonts w:ascii="Arial" w:eastAsia="Times New Roman" w:hAnsi="Arial" w:cs="Arial"/>
          <w:color w:val="0070C0"/>
          <w:szCs w:val="20"/>
          <w:lang w:eastAsia="fr-FR"/>
        </w:rPr>
        <w:t>En effet &gt;</w:t>
      </w:r>
      <w:r>
        <w:rPr>
          <w:rFonts w:ascii="Arial" w:eastAsia="Times New Roman" w:hAnsi="Arial" w:cs="Arial"/>
          <w:color w:val="0070C0"/>
          <w:szCs w:val="20"/>
          <w:lang w:eastAsia="fr-FR"/>
        </w:rPr>
        <w:t xml:space="preserve"> apprendre à se connaître au lieu de s’opposer et accepter les autres : écouter, comprendre, apprendre, ne pas juger</w:t>
      </w:r>
    </w:p>
    <w:p w14:paraId="652BB3C7" w14:textId="11A0A265" w:rsidR="00593968" w:rsidRDefault="00593968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eastAsia="Times New Roman" w:hAnsi="Arial" w:cs="Arial"/>
          <w:color w:val="00B050"/>
          <w:szCs w:val="20"/>
          <w:lang w:eastAsia="fr-FR"/>
        </w:rPr>
      </w:pPr>
      <w:r>
        <w:rPr>
          <w:rFonts w:ascii="Arial" w:eastAsia="Times New Roman" w:hAnsi="Arial" w:cs="Arial"/>
          <w:color w:val="00B050"/>
          <w:szCs w:val="20"/>
          <w:lang w:eastAsia="fr-FR"/>
        </w:rPr>
        <w:t xml:space="preserve">&gt; le texte 2 du corpus. Réflexion sur l’expression « le Gitan sur tu ne connais pas ». </w:t>
      </w:r>
    </w:p>
    <w:p w14:paraId="12F9991F" w14:textId="084E2B67" w:rsidR="003D49DF" w:rsidRDefault="00593968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eastAsia="Times New Roman" w:hAnsi="Arial" w:cs="Arial"/>
          <w:color w:val="00B050"/>
          <w:szCs w:val="20"/>
          <w:lang w:eastAsia="fr-FR"/>
        </w:rPr>
      </w:pPr>
      <w:r>
        <w:rPr>
          <w:rFonts w:ascii="Arial" w:eastAsia="Times New Roman" w:hAnsi="Arial" w:cs="Arial"/>
          <w:color w:val="00B050"/>
          <w:szCs w:val="20"/>
          <w:lang w:eastAsia="fr-FR"/>
        </w:rPr>
        <w:t>&gt; Exemple : Le film Intouchables : idées reçues sur les handicapés et les banlieues &gt; réflexion sur la rencontre de 2 mondes : apprendre à se connaître, changer son regard, évoluer</w:t>
      </w:r>
    </w:p>
    <w:p w14:paraId="39E3D168" w14:textId="219AE978" w:rsidR="00131CEE" w:rsidRDefault="00131CEE" w:rsidP="00593968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-426"/>
        <w:rPr>
          <w:rFonts w:ascii="Arial" w:hAnsi="Arial" w:cs="Arial"/>
          <w:color w:val="00B050"/>
        </w:rPr>
      </w:pPr>
      <w:r>
        <w:rPr>
          <w:rFonts w:ascii="Arial" w:eastAsia="Times New Roman" w:hAnsi="Arial" w:cs="Arial"/>
          <w:color w:val="00B050"/>
          <w:szCs w:val="20"/>
          <w:lang w:eastAsia="fr-FR"/>
        </w:rPr>
        <w:t xml:space="preserve">&gt; Exemple : la pièce </w:t>
      </w:r>
      <w:proofErr w:type="spellStart"/>
      <w:r>
        <w:rPr>
          <w:rFonts w:ascii="Arial" w:eastAsia="Times New Roman" w:hAnsi="Arial" w:cs="Arial"/>
          <w:color w:val="00B050"/>
          <w:szCs w:val="20"/>
          <w:lang w:eastAsia="fr-FR"/>
        </w:rPr>
        <w:t>Gadji</w:t>
      </w:r>
      <w:proofErr w:type="spellEnd"/>
      <w:r>
        <w:rPr>
          <w:rFonts w:ascii="Arial" w:eastAsia="Times New Roman" w:hAnsi="Arial" w:cs="Arial"/>
          <w:color w:val="00B050"/>
          <w:szCs w:val="20"/>
          <w:lang w:eastAsia="fr-FR"/>
        </w:rPr>
        <w:t xml:space="preserve"> = adaptation = découverte de l’univers des gens du voyage &gt;</w:t>
      </w:r>
    </w:p>
    <w:p w14:paraId="5607023F" w14:textId="7CA4A165" w:rsidR="003D49DF" w:rsidRPr="00131CEE" w:rsidRDefault="003D49DF" w:rsidP="00895E1E">
      <w:pPr>
        <w:widowControl w:val="0"/>
        <w:shd w:val="solid" w:color="FFFFFF" w:fill="FFFFFF"/>
        <w:tabs>
          <w:tab w:val="left" w:pos="192"/>
          <w:tab w:val="left" w:pos="284"/>
        </w:tabs>
        <w:overflowPunct w:val="0"/>
        <w:autoSpaceDE w:val="0"/>
        <w:autoSpaceDN w:val="0"/>
        <w:adjustRightInd w:val="0"/>
        <w:spacing w:after="0" w:line="288" w:lineRule="auto"/>
        <w:ind w:left="2410"/>
        <w:rPr>
          <w:rFonts w:ascii="Arial" w:hAnsi="Arial" w:cs="Arial"/>
          <w:color w:val="00B050"/>
          <w:sz w:val="10"/>
          <w:szCs w:val="10"/>
        </w:rPr>
      </w:pPr>
    </w:p>
    <w:p w14:paraId="7C2A9AB2" w14:textId="12F9418F" w:rsidR="00AD750B" w:rsidRPr="00AD750B" w:rsidRDefault="00AD750B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2" w:lineRule="exact"/>
        <w:ind w:left="2410" w:right="1210"/>
        <w:jc w:val="center"/>
        <w:rPr>
          <w:rFonts w:ascii="Arial" w:eastAsia="Times New Roman" w:hAnsi="Arial" w:cs="Arial"/>
          <w:szCs w:val="20"/>
          <w:lang w:eastAsia="fr-FR"/>
        </w:rPr>
      </w:pPr>
      <w:r w:rsidRPr="00AD750B">
        <w:rPr>
          <w:rFonts w:ascii="Arial" w:eastAsia="Times New Roman" w:hAnsi="Arial" w:cs="Arial"/>
          <w:szCs w:val="20"/>
          <w:shd w:val="clear" w:color="auto" w:fill="C9C9C9" w:themeFill="accent3" w:themeFillTint="99"/>
          <w:lang w:eastAsia="fr-FR"/>
        </w:rPr>
        <w:t>SAUTER UNE LIGNE</w:t>
      </w:r>
    </w:p>
    <w:p w14:paraId="2F765F86" w14:textId="7F54C5FD" w:rsidR="00D466DB" w:rsidRDefault="00593968" w:rsidP="00895E1E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2" w:lineRule="exact"/>
        <w:ind w:left="2410" w:right="1210"/>
        <w:rPr>
          <w:rFonts w:ascii="Arial" w:eastAsia="Times New Roman" w:hAnsi="Arial" w:cs="Arial"/>
          <w:b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D9874" wp14:editId="0B2FC1D4">
                <wp:simplePos x="0" y="0"/>
                <wp:positionH relativeFrom="column">
                  <wp:posOffset>-556895</wp:posOffset>
                </wp:positionH>
                <wp:positionV relativeFrom="paragraph">
                  <wp:posOffset>176530</wp:posOffset>
                </wp:positionV>
                <wp:extent cx="1930400" cy="659765"/>
                <wp:effectExtent l="0" t="0" r="12700" b="260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F38F3" w14:textId="2540D937" w:rsidR="00593968" w:rsidRPr="00593968" w:rsidRDefault="00593968" w:rsidP="00593968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426" w:right="-75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6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>Reformuler la question posée</w:t>
                            </w:r>
                          </w:p>
                          <w:p w14:paraId="35CA5F02" w14:textId="517AFB37" w:rsidR="00593968" w:rsidRPr="00593968" w:rsidRDefault="00593968" w:rsidP="00593968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284" w:right="-374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6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>Reprendre les idées principales</w:t>
                            </w:r>
                          </w:p>
                          <w:p w14:paraId="76044E76" w14:textId="4D69926A" w:rsidR="00593968" w:rsidRPr="00895E1E" w:rsidRDefault="00593968" w:rsidP="00593968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solid" w:color="FFFFFF" w:fill="FFFFFF"/>
                              <w:tabs>
                                <w:tab w:val="left" w:pos="19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284" w:right="-374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6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6"/>
                                <w:lang w:eastAsia="fr-FR"/>
                              </w:rPr>
                              <w:t>Elargir le sujet</w:t>
                            </w:r>
                          </w:p>
                          <w:p w14:paraId="1538BC0A" w14:textId="77777777" w:rsidR="00593968" w:rsidRDefault="00593968" w:rsidP="00593968">
                            <w:pPr>
                              <w:ind w:right="2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D9874" id="Zone de texte 11" o:spid="_x0000_s1031" type="#_x0000_t202" style="position:absolute;left:0;text-align:left;margin-left:-43.85pt;margin-top:13.9pt;width:152pt;height:5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" fillcolor="white [3201]" strokeweight=".5pt">
                <v:textbox>
                  <w:txbxContent>
                    <w:p w14:paraId="77FF38F3" w14:textId="2540D937" w:rsidR="00593968" w:rsidRPr="00593968" w:rsidRDefault="00593968" w:rsidP="00593968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426" w:right="-75"/>
                        <w:rPr>
                          <w:rFonts w:ascii="Arial" w:eastAsia="Times New Roman" w:hAnsi="Arial" w:cs="Arial"/>
                          <w:b/>
                          <w:sz w:val="18"/>
                          <w:szCs w:val="16"/>
                          <w:u w:val="single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Reformuler la question posée</w:t>
                      </w:r>
                    </w:p>
                    <w:p w14:paraId="35CA5F02" w14:textId="517AFB37" w:rsidR="00593968" w:rsidRPr="00593968" w:rsidRDefault="00593968" w:rsidP="00593968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284" w:right="-374"/>
                        <w:rPr>
                          <w:rFonts w:ascii="Arial" w:eastAsia="Times New Roman" w:hAnsi="Arial" w:cs="Arial"/>
                          <w:b/>
                          <w:sz w:val="18"/>
                          <w:szCs w:val="16"/>
                          <w:u w:val="single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Reprendre les idées principales</w:t>
                      </w:r>
                    </w:p>
                    <w:p w14:paraId="76044E76" w14:textId="4D69926A" w:rsidR="00593968" w:rsidRPr="00895E1E" w:rsidRDefault="00593968" w:rsidP="00593968">
                      <w:pPr>
                        <w:widowControl w:val="0"/>
                        <w:numPr>
                          <w:ilvl w:val="0"/>
                          <w:numId w:val="17"/>
                        </w:numPr>
                        <w:shd w:val="solid" w:color="FFFFFF" w:fill="FFFFFF"/>
                        <w:tabs>
                          <w:tab w:val="left" w:pos="19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left="284" w:right="-374"/>
                        <w:rPr>
                          <w:rFonts w:ascii="Arial" w:eastAsia="Times New Roman" w:hAnsi="Arial" w:cs="Arial"/>
                          <w:b/>
                          <w:sz w:val="18"/>
                          <w:szCs w:val="16"/>
                          <w:u w:val="single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6"/>
                          <w:lang w:eastAsia="fr-FR"/>
                        </w:rPr>
                        <w:t>Elargir le sujet</w:t>
                      </w:r>
                    </w:p>
                    <w:p w14:paraId="1538BC0A" w14:textId="77777777" w:rsidR="00593968" w:rsidRDefault="00593968" w:rsidP="00593968">
                      <w:pPr>
                        <w:ind w:right="220"/>
                      </w:pPr>
                    </w:p>
                  </w:txbxContent>
                </v:textbox>
              </v:shape>
            </w:pict>
          </mc:Fallback>
        </mc:AlternateContent>
      </w:r>
    </w:p>
    <w:p w14:paraId="6B3B5DBC" w14:textId="3BE94AB5" w:rsidR="00D466DB" w:rsidRDefault="00593968" w:rsidP="00593968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2" w:lineRule="exact"/>
        <w:ind w:left="2694" w:right="1210"/>
        <w:rPr>
          <w:rFonts w:ascii="Arial" w:eastAsia="Times New Roman" w:hAnsi="Arial" w:cs="Arial"/>
          <w:b/>
          <w:sz w:val="28"/>
          <w:szCs w:val="20"/>
          <w:u w:val="single"/>
          <w:lang w:eastAsia="fr-FR"/>
        </w:rPr>
      </w:pPr>
      <w:r>
        <w:rPr>
          <w:rFonts w:ascii="Arial" w:hAnsi="Arial" w:cs="Arial"/>
          <w:noProof/>
          <w:sz w:val="2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64067" wp14:editId="7337FBCF">
                <wp:simplePos x="0" y="0"/>
                <wp:positionH relativeFrom="column">
                  <wp:posOffset>1409700</wp:posOffset>
                </wp:positionH>
                <wp:positionV relativeFrom="paragraph">
                  <wp:posOffset>34925</wp:posOffset>
                </wp:positionV>
                <wp:extent cx="190500" cy="142875"/>
                <wp:effectExtent l="0" t="19050" r="38100" b="47625"/>
                <wp:wrapNone/>
                <wp:docPr id="12" name="Flèche :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6F8F8" id="Flèche : droite 12" o:spid="_x0000_s1026" type="#_x0000_t13" style="position:absolute;margin-left:111pt;margin-top:2.75pt;width:1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" adj="13500" filled="f" strokecolor="black [3213]" strokeweight="1pt"/>
            </w:pict>
          </mc:Fallback>
        </mc:AlternateContent>
      </w:r>
      <w:r w:rsidR="00D466DB" w:rsidRPr="00820EC2">
        <w:rPr>
          <w:rFonts w:ascii="Arial" w:eastAsia="Times New Roman" w:hAnsi="Arial" w:cs="Arial"/>
          <w:b/>
          <w:sz w:val="28"/>
          <w:szCs w:val="20"/>
          <w:highlight w:val="yellow"/>
          <w:u w:val="single"/>
          <w:lang w:eastAsia="fr-FR"/>
        </w:rPr>
        <w:t>Conclusion</w:t>
      </w:r>
      <w:r w:rsidR="00AD750B">
        <w:rPr>
          <w:rFonts w:ascii="Arial" w:eastAsia="Times New Roman" w:hAnsi="Arial" w:cs="Arial"/>
          <w:b/>
          <w:sz w:val="28"/>
          <w:szCs w:val="20"/>
          <w:u w:val="single"/>
          <w:lang w:eastAsia="fr-FR"/>
        </w:rPr>
        <w:t xml:space="preserve"> </w:t>
      </w:r>
    </w:p>
    <w:p w14:paraId="60F1EDA2" w14:textId="54F1ADE6" w:rsidR="00F23853" w:rsidRPr="00593968" w:rsidRDefault="00D466DB" w:rsidP="00593968">
      <w:pPr>
        <w:widowControl w:val="0"/>
        <w:shd w:val="solid" w:color="FFFFFF" w:fill="FFFFFF"/>
        <w:tabs>
          <w:tab w:val="left" w:pos="192"/>
        </w:tabs>
        <w:overflowPunct w:val="0"/>
        <w:autoSpaceDE w:val="0"/>
        <w:autoSpaceDN w:val="0"/>
        <w:adjustRightInd w:val="0"/>
        <w:spacing w:after="0" w:line="282" w:lineRule="exact"/>
        <w:ind w:left="2410"/>
        <w:rPr>
          <w:rFonts w:ascii="Arial" w:eastAsia="Times New Roman" w:hAnsi="Arial" w:cs="Arial"/>
          <w:szCs w:val="20"/>
          <w:lang w:eastAsia="fr-FR"/>
        </w:rPr>
      </w:pPr>
      <w:r w:rsidRPr="00D466DB">
        <w:rPr>
          <w:rFonts w:ascii="Arial" w:eastAsia="Times New Roman" w:hAnsi="Arial" w:cs="Arial"/>
          <w:szCs w:val="20"/>
          <w:lang w:eastAsia="fr-FR"/>
        </w:rPr>
        <w:t xml:space="preserve">Reprise des 2 idées en une ou deux phrases, </w:t>
      </w:r>
      <w:r w:rsidR="00464E21">
        <w:rPr>
          <w:rFonts w:ascii="Arial" w:eastAsia="Times New Roman" w:hAnsi="Arial" w:cs="Arial"/>
          <w:szCs w:val="20"/>
          <w:lang w:eastAsia="fr-FR"/>
        </w:rPr>
        <w:t xml:space="preserve">et </w:t>
      </w:r>
      <w:bookmarkStart w:id="0" w:name="_GoBack"/>
      <w:bookmarkEnd w:id="0"/>
      <w:r w:rsidRPr="00D466DB">
        <w:rPr>
          <w:rFonts w:ascii="Arial" w:eastAsia="Times New Roman" w:hAnsi="Arial" w:cs="Arial"/>
          <w:szCs w:val="20"/>
          <w:lang w:eastAsia="fr-FR"/>
        </w:rPr>
        <w:t>introduite par un mot de liaison (Donc, pour conclure …)</w:t>
      </w:r>
    </w:p>
    <w:sectPr w:rsidR="00F23853" w:rsidRPr="00593968" w:rsidSect="00A417D9">
      <w:headerReference w:type="default" r:id="rId8"/>
      <w:footerReference w:type="default" r:id="rId9"/>
      <w:pgSz w:w="11906" w:h="16838"/>
      <w:pgMar w:top="709" w:right="1133" w:bottom="426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96E6" w14:textId="77777777" w:rsidR="001D7C93" w:rsidRDefault="001D7C93" w:rsidP="00632488">
      <w:pPr>
        <w:spacing w:after="0" w:line="240" w:lineRule="auto"/>
      </w:pPr>
      <w:r>
        <w:separator/>
      </w:r>
    </w:p>
  </w:endnote>
  <w:endnote w:type="continuationSeparator" w:id="0">
    <w:p w14:paraId="33344879" w14:textId="77777777" w:rsidR="001D7C93" w:rsidRDefault="001D7C93" w:rsidP="0063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1922180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866125751"/>
          <w:docPartObj>
            <w:docPartGallery w:val="Page Numbers (Top of Page)"/>
            <w:docPartUnique/>
          </w:docPartObj>
        </w:sdtPr>
        <w:sdtEndPr/>
        <w:sdtContent>
          <w:p w14:paraId="2944C67D" w14:textId="513E5D0E" w:rsidR="00632488" w:rsidRPr="000E171F" w:rsidRDefault="001D7C93" w:rsidP="000E171F">
            <w:pPr>
              <w:pStyle w:val="Pieddepage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3926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0E171F" w:rsidRPr="00775EE8">
                      <w:rPr>
                        <w:sz w:val="20"/>
                        <w:szCs w:val="20"/>
                      </w:rPr>
                      <w:t>Apprendre à la maison</w:t>
                    </w:r>
                    <w:r w:rsidR="000E171F">
                      <w:rPr>
                        <w:sz w:val="20"/>
                        <w:szCs w:val="20"/>
                      </w:rPr>
                      <w:t>-</w:t>
                    </w:r>
                    <w:r w:rsidR="000E171F" w:rsidRPr="00775EE8">
                      <w:rPr>
                        <w:sz w:val="20"/>
                        <w:szCs w:val="20"/>
                      </w:rPr>
                      <w:t xml:space="preserve">rédiger un </w:t>
                    </w:r>
                    <w:r w:rsidR="000E171F">
                      <w:rPr>
                        <w:sz w:val="20"/>
                        <w:szCs w:val="20"/>
                      </w:rPr>
                      <w:t>écrit</w:t>
                    </w:r>
                    <w:r w:rsidR="000E171F" w:rsidRPr="00775EE8">
                      <w:rPr>
                        <w:sz w:val="20"/>
                        <w:szCs w:val="20"/>
                      </w:rPr>
                      <w:t xml:space="preserve"> argumentatif</w:t>
                    </w:r>
                    <w:r w:rsidR="000E171F">
                      <w:rPr>
                        <w:sz w:val="20"/>
                        <w:szCs w:val="20"/>
                      </w:rPr>
                      <w:t>-</w:t>
                    </w:r>
                    <w:r w:rsidR="000E171F" w:rsidRPr="00775EE8">
                      <w:rPr>
                        <w:sz w:val="20"/>
                        <w:szCs w:val="20"/>
                      </w:rPr>
                      <w:t>Annexe1</w:t>
                    </w:r>
                    <w:r w:rsidR="000E171F">
                      <w:rPr>
                        <w:sz w:val="20"/>
                        <w:szCs w:val="20"/>
                      </w:rPr>
                      <w:t>-</w:t>
                    </w:r>
                    <w:r w:rsidR="000E171F" w:rsidRPr="00775EE8">
                      <w:rPr>
                        <w:sz w:val="20"/>
                        <w:szCs w:val="20"/>
                      </w:rPr>
                      <w:t>Corpus de sujet de bac</w:t>
                    </w:r>
                    <w:r w:rsidR="000E171F">
                      <w:rPr>
                        <w:sz w:val="20"/>
                        <w:szCs w:val="20"/>
                      </w:rPr>
                      <w:t>-</w:t>
                    </w:r>
                  </w:sdtContent>
                </w:sdt>
              </w:sdtContent>
            </w:sdt>
            <w:r w:rsidR="00632488" w:rsidRPr="00E84828">
              <w:rPr>
                <w:sz w:val="18"/>
              </w:rPr>
              <w:t xml:space="preserve">Page </w: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begin"/>
            </w:r>
            <w:r w:rsidR="00632488" w:rsidRPr="00E84828">
              <w:rPr>
                <w:b/>
                <w:bCs/>
                <w:sz w:val="18"/>
              </w:rPr>
              <w:instrText>PAGE</w:instrTex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separate"/>
            </w:r>
            <w:r w:rsidR="00464E21">
              <w:rPr>
                <w:b/>
                <w:bCs/>
                <w:noProof/>
                <w:sz w:val="18"/>
              </w:rPr>
              <w:t>1</w: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end"/>
            </w:r>
            <w:r w:rsidR="00632488" w:rsidRPr="00E84828">
              <w:rPr>
                <w:sz w:val="18"/>
              </w:rPr>
              <w:t xml:space="preserve"> sur </w: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begin"/>
            </w:r>
            <w:r w:rsidR="00632488" w:rsidRPr="00E84828">
              <w:rPr>
                <w:b/>
                <w:bCs/>
                <w:sz w:val="18"/>
              </w:rPr>
              <w:instrText>NUMPAGES</w:instrTex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separate"/>
            </w:r>
            <w:r w:rsidR="00464E21">
              <w:rPr>
                <w:b/>
                <w:bCs/>
                <w:noProof/>
                <w:sz w:val="18"/>
              </w:rPr>
              <w:t>1</w:t>
            </w:r>
            <w:r w:rsidR="00632488" w:rsidRPr="00E8482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9E90" w14:textId="77777777" w:rsidR="001D7C93" w:rsidRDefault="001D7C93" w:rsidP="00632488">
      <w:pPr>
        <w:spacing w:after="0" w:line="240" w:lineRule="auto"/>
      </w:pPr>
      <w:r>
        <w:separator/>
      </w:r>
    </w:p>
  </w:footnote>
  <w:footnote w:type="continuationSeparator" w:id="0">
    <w:p w14:paraId="60458699" w14:textId="77777777" w:rsidR="001D7C93" w:rsidRDefault="001D7C93" w:rsidP="0063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A980" w14:textId="67C668C6" w:rsidR="00B40E10" w:rsidRPr="000E171F" w:rsidRDefault="000E171F" w:rsidP="000E171F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2835"/>
        <w:tab w:val="right" w:pos="9356"/>
      </w:tabs>
      <w:ind w:left="-567"/>
      <w:jc w:val="center"/>
      <w:rPr>
        <w:rFonts w:asciiTheme="minorHAnsi" w:hAnsiTheme="minorHAnsi" w:cstheme="minorHAnsi"/>
        <w:bCs/>
        <w:szCs w:val="24"/>
      </w:rPr>
    </w:pPr>
    <w:r w:rsidRPr="000E171F">
      <w:rPr>
        <w:rFonts w:asciiTheme="minorHAnsi" w:hAnsiTheme="minorHAnsi" w:cstheme="minorHAnsi"/>
        <w:bCs/>
        <w:sz w:val="19"/>
        <w:szCs w:val="19"/>
      </w:rPr>
      <w:t xml:space="preserve">Annexe </w:t>
    </w:r>
    <w:r w:rsidR="00895E1E">
      <w:rPr>
        <w:rFonts w:asciiTheme="minorHAnsi" w:hAnsiTheme="minorHAnsi" w:cstheme="minorHAnsi"/>
        <w:bCs/>
        <w:sz w:val="19"/>
        <w:szCs w:val="19"/>
      </w:rPr>
      <w:t>3</w:t>
    </w:r>
  </w:p>
  <w:p w14:paraId="2F375942" w14:textId="77777777" w:rsidR="00B40E10" w:rsidRPr="000720EC" w:rsidRDefault="00B40E10" w:rsidP="000E7A73">
    <w:pPr>
      <w:pStyle w:val="En-tte"/>
      <w:tabs>
        <w:tab w:val="clear" w:pos="4536"/>
        <w:tab w:val="clear" w:pos="9072"/>
        <w:tab w:val="center" w:pos="2977"/>
        <w:tab w:val="right" w:pos="9356"/>
      </w:tabs>
      <w:ind w:left="-567"/>
      <w:rPr>
        <w:rFonts w:ascii="Cambria" w:hAnsi="Cambria"/>
        <w:b/>
        <w:sz w:val="2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726"/>
    <w:multiLevelType w:val="hybridMultilevel"/>
    <w:tmpl w:val="462EB5C6"/>
    <w:lvl w:ilvl="0" w:tplc="FD84649C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277566"/>
    <w:multiLevelType w:val="hybridMultilevel"/>
    <w:tmpl w:val="4B405D76"/>
    <w:lvl w:ilvl="0" w:tplc="02108114">
      <w:start w:val="3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723808"/>
    <w:multiLevelType w:val="hybridMultilevel"/>
    <w:tmpl w:val="BF441E28"/>
    <w:lvl w:ilvl="0" w:tplc="D4B85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B4B"/>
    <w:multiLevelType w:val="hybridMultilevel"/>
    <w:tmpl w:val="C6B254CE"/>
    <w:lvl w:ilvl="0" w:tplc="E64CA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31"/>
    <w:multiLevelType w:val="hybridMultilevel"/>
    <w:tmpl w:val="44DAD348"/>
    <w:lvl w:ilvl="0" w:tplc="F35488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07A3"/>
    <w:multiLevelType w:val="hybridMultilevel"/>
    <w:tmpl w:val="130AA844"/>
    <w:lvl w:ilvl="0" w:tplc="1C7E5AF0">
      <w:numFmt w:val="bullet"/>
      <w:lvlText w:val="-"/>
      <w:lvlJc w:val="left"/>
      <w:pPr>
        <w:ind w:left="1776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6E6C0A"/>
    <w:multiLevelType w:val="hybridMultilevel"/>
    <w:tmpl w:val="B5AE8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0C7"/>
    <w:multiLevelType w:val="hybridMultilevel"/>
    <w:tmpl w:val="82020C8A"/>
    <w:lvl w:ilvl="0" w:tplc="9BF23A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7078E7"/>
    <w:multiLevelType w:val="hybridMultilevel"/>
    <w:tmpl w:val="110442E4"/>
    <w:lvl w:ilvl="0" w:tplc="9D7AC37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622A"/>
    <w:multiLevelType w:val="hybridMultilevel"/>
    <w:tmpl w:val="6ED8CB96"/>
    <w:lvl w:ilvl="0" w:tplc="1B109DF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725B"/>
    <w:multiLevelType w:val="hybridMultilevel"/>
    <w:tmpl w:val="B88451E6"/>
    <w:lvl w:ilvl="0" w:tplc="C00C1F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86058"/>
    <w:multiLevelType w:val="hybridMultilevel"/>
    <w:tmpl w:val="7F16DA5E"/>
    <w:lvl w:ilvl="0" w:tplc="D64A83E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1B47"/>
    <w:multiLevelType w:val="hybridMultilevel"/>
    <w:tmpl w:val="FC68B732"/>
    <w:lvl w:ilvl="0" w:tplc="073008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2A81"/>
    <w:multiLevelType w:val="hybridMultilevel"/>
    <w:tmpl w:val="44DE4510"/>
    <w:lvl w:ilvl="0" w:tplc="44A25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0542A"/>
    <w:multiLevelType w:val="hybridMultilevel"/>
    <w:tmpl w:val="3BA0DC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F4D76"/>
    <w:multiLevelType w:val="hybridMultilevel"/>
    <w:tmpl w:val="5A82B210"/>
    <w:lvl w:ilvl="0" w:tplc="94EA7E8E">
      <w:start w:val="2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4B061EA"/>
    <w:multiLevelType w:val="hybridMultilevel"/>
    <w:tmpl w:val="6ED07CDA"/>
    <w:lvl w:ilvl="0" w:tplc="42DED3F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40F38"/>
    <w:multiLevelType w:val="hybridMultilevel"/>
    <w:tmpl w:val="9766BBA6"/>
    <w:lvl w:ilvl="0" w:tplc="0AB62F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C3270"/>
    <w:multiLevelType w:val="hybridMultilevel"/>
    <w:tmpl w:val="268AEC48"/>
    <w:lvl w:ilvl="0" w:tplc="8BA0192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E1883"/>
    <w:multiLevelType w:val="hybridMultilevel"/>
    <w:tmpl w:val="5A68A426"/>
    <w:lvl w:ilvl="0" w:tplc="48CE6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6606AF"/>
    <w:multiLevelType w:val="hybridMultilevel"/>
    <w:tmpl w:val="E660A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18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20"/>
  </w:num>
  <w:num w:numId="16">
    <w:abstractNumId w:val="6"/>
  </w:num>
  <w:num w:numId="17">
    <w:abstractNumId w:val="0"/>
  </w:num>
  <w:num w:numId="18">
    <w:abstractNumId w:val="11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8"/>
    <w:rsid w:val="00064F96"/>
    <w:rsid w:val="000720EC"/>
    <w:rsid w:val="00090E89"/>
    <w:rsid w:val="000C248A"/>
    <w:rsid w:val="000C5ACD"/>
    <w:rsid w:val="000E171F"/>
    <w:rsid w:val="000E7A73"/>
    <w:rsid w:val="001001DF"/>
    <w:rsid w:val="001304DC"/>
    <w:rsid w:val="00131CEE"/>
    <w:rsid w:val="00154F16"/>
    <w:rsid w:val="00167757"/>
    <w:rsid w:val="001B193A"/>
    <w:rsid w:val="001B7968"/>
    <w:rsid w:val="001D03AC"/>
    <w:rsid w:val="001D7C93"/>
    <w:rsid w:val="001F1972"/>
    <w:rsid w:val="00227BB7"/>
    <w:rsid w:val="00230D59"/>
    <w:rsid w:val="00252323"/>
    <w:rsid w:val="002628CE"/>
    <w:rsid w:val="002E28A0"/>
    <w:rsid w:val="00325A36"/>
    <w:rsid w:val="003723B6"/>
    <w:rsid w:val="003725D6"/>
    <w:rsid w:val="00387F37"/>
    <w:rsid w:val="00397F1E"/>
    <w:rsid w:val="003D1345"/>
    <w:rsid w:val="003D49DF"/>
    <w:rsid w:val="00425CF1"/>
    <w:rsid w:val="00460366"/>
    <w:rsid w:val="00464E21"/>
    <w:rsid w:val="00472DEA"/>
    <w:rsid w:val="00493679"/>
    <w:rsid w:val="004A1028"/>
    <w:rsid w:val="0050340D"/>
    <w:rsid w:val="00574F1F"/>
    <w:rsid w:val="00593968"/>
    <w:rsid w:val="00594BDF"/>
    <w:rsid w:val="005A1214"/>
    <w:rsid w:val="005A1FE1"/>
    <w:rsid w:val="005D0F59"/>
    <w:rsid w:val="005D18FD"/>
    <w:rsid w:val="005E2AA5"/>
    <w:rsid w:val="00632488"/>
    <w:rsid w:val="00696697"/>
    <w:rsid w:val="006B0B33"/>
    <w:rsid w:val="006C4C3C"/>
    <w:rsid w:val="006E49DC"/>
    <w:rsid w:val="00714662"/>
    <w:rsid w:val="0073130B"/>
    <w:rsid w:val="0073497A"/>
    <w:rsid w:val="007513F1"/>
    <w:rsid w:val="0077600F"/>
    <w:rsid w:val="007A3D04"/>
    <w:rsid w:val="007D0D35"/>
    <w:rsid w:val="007E2015"/>
    <w:rsid w:val="00820EC2"/>
    <w:rsid w:val="00885508"/>
    <w:rsid w:val="00890A26"/>
    <w:rsid w:val="00890E97"/>
    <w:rsid w:val="00895E1E"/>
    <w:rsid w:val="00896269"/>
    <w:rsid w:val="008B27E5"/>
    <w:rsid w:val="008D1A5E"/>
    <w:rsid w:val="009250AB"/>
    <w:rsid w:val="00932DB4"/>
    <w:rsid w:val="00972F51"/>
    <w:rsid w:val="00987738"/>
    <w:rsid w:val="00994F67"/>
    <w:rsid w:val="009A553F"/>
    <w:rsid w:val="009B2AF8"/>
    <w:rsid w:val="009C7C16"/>
    <w:rsid w:val="00A115DF"/>
    <w:rsid w:val="00A36B88"/>
    <w:rsid w:val="00A417D9"/>
    <w:rsid w:val="00A54656"/>
    <w:rsid w:val="00A5576C"/>
    <w:rsid w:val="00AD750B"/>
    <w:rsid w:val="00AF7995"/>
    <w:rsid w:val="00B40E10"/>
    <w:rsid w:val="00B551B2"/>
    <w:rsid w:val="00B726AF"/>
    <w:rsid w:val="00B74ABE"/>
    <w:rsid w:val="00B8652D"/>
    <w:rsid w:val="00BA2E8B"/>
    <w:rsid w:val="00BC2858"/>
    <w:rsid w:val="00C41E35"/>
    <w:rsid w:val="00C478F9"/>
    <w:rsid w:val="00C725DB"/>
    <w:rsid w:val="00C9041B"/>
    <w:rsid w:val="00C90838"/>
    <w:rsid w:val="00CB3DA3"/>
    <w:rsid w:val="00CC3ED2"/>
    <w:rsid w:val="00D26CE3"/>
    <w:rsid w:val="00D466DB"/>
    <w:rsid w:val="00D57641"/>
    <w:rsid w:val="00D65817"/>
    <w:rsid w:val="00DB5EFD"/>
    <w:rsid w:val="00E648B1"/>
    <w:rsid w:val="00E84828"/>
    <w:rsid w:val="00EB58E7"/>
    <w:rsid w:val="00EB5CD0"/>
    <w:rsid w:val="00EB789D"/>
    <w:rsid w:val="00EC5AAC"/>
    <w:rsid w:val="00F1365B"/>
    <w:rsid w:val="00F23853"/>
    <w:rsid w:val="00F32520"/>
    <w:rsid w:val="00FA378F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8C8D"/>
  <w15:chartTrackingRefBased/>
  <w15:docId w15:val="{92FE0AE3-2D73-4D34-9C58-CF1A782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48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324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324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3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48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3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48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7D0D3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B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41E35"/>
  </w:style>
  <w:style w:type="paragraph" w:styleId="Textedebulles">
    <w:name w:val="Balloon Text"/>
    <w:basedOn w:val="Normal"/>
    <w:link w:val="TextedebullesCar"/>
    <w:uiPriority w:val="99"/>
    <w:semiHidden/>
    <w:unhideWhenUsed/>
    <w:rsid w:val="0013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4DC"/>
    <w:rPr>
      <w:rFonts w:ascii="Segoe UI" w:eastAsia="Calibri" w:hAnsi="Segoe UI" w:cs="Segoe UI"/>
      <w:sz w:val="18"/>
      <w:szCs w:val="18"/>
    </w:rPr>
  </w:style>
  <w:style w:type="paragraph" w:customStyle="1" w:styleId="iln">
    <w:name w:val="il_n"/>
    <w:basedOn w:val="Normal"/>
    <w:rsid w:val="0073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ilr">
    <w:name w:val="il_r"/>
    <w:basedOn w:val="Normal"/>
    <w:rsid w:val="0073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E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782C-EB30-4631-BF85-A9406792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Prekesztics</dc:creator>
  <cp:keywords/>
  <dc:description/>
  <cp:lastModifiedBy>Bruno Girard</cp:lastModifiedBy>
  <cp:revision>9</cp:revision>
  <cp:lastPrinted>2016-03-28T20:34:00Z</cp:lastPrinted>
  <dcterms:created xsi:type="dcterms:W3CDTF">2020-03-23T17:45:00Z</dcterms:created>
  <dcterms:modified xsi:type="dcterms:W3CDTF">2020-03-27T09:47:00Z</dcterms:modified>
</cp:coreProperties>
</file>